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0D" w:rsidRPr="000E070D" w:rsidRDefault="000E070D" w:rsidP="000E070D">
      <w:pPr>
        <w:ind w:left="425" w:hanging="425"/>
        <w:jc w:val="center"/>
        <w:rPr>
          <w:rFonts w:ascii="Tahoma" w:hAnsi="Tahoma" w:cs="B Roya" w:hint="cs"/>
          <w:szCs w:val="22"/>
          <w:rtl/>
          <w:lang w:bidi="fa-IR"/>
        </w:rPr>
      </w:pPr>
      <w:r w:rsidRPr="000E070D">
        <w:rPr>
          <w:rFonts w:ascii="Tahoma" w:hAnsi="Tahoma" w:cs="B Roya" w:hint="cs"/>
          <w:szCs w:val="22"/>
          <w:rtl/>
          <w:lang w:bidi="fa-IR"/>
        </w:rPr>
        <w:t>باسمه تعالی</w:t>
      </w:r>
    </w:p>
    <w:p w:rsidR="000E070D" w:rsidRPr="000E070D" w:rsidRDefault="000E070D" w:rsidP="000E070D">
      <w:pPr>
        <w:ind w:left="425" w:hanging="425"/>
        <w:jc w:val="center"/>
        <w:rPr>
          <w:rFonts w:ascii="Tahoma" w:hAnsi="Tahoma" w:cs="B Titr" w:hint="cs"/>
          <w:sz w:val="36"/>
          <w:szCs w:val="28"/>
          <w:rtl/>
          <w:lang w:bidi="fa-IR"/>
        </w:rPr>
      </w:pPr>
      <w:r w:rsidRPr="000E070D">
        <w:rPr>
          <w:rFonts w:ascii="Tahoma" w:hAnsi="Tahoma" w:cs="B Titr" w:hint="cs"/>
          <w:sz w:val="36"/>
          <w:szCs w:val="28"/>
          <w:rtl/>
          <w:lang w:bidi="fa-IR"/>
        </w:rPr>
        <w:t xml:space="preserve">موضوع:حمایت ازپایان نامه دانشجوئی باموضوع  راهبردهای فرهنگی وتربیتی دردانشگاه </w:t>
      </w:r>
    </w:p>
    <w:p w:rsidR="000E070D" w:rsidRPr="000E070D" w:rsidRDefault="000E070D" w:rsidP="000E070D">
      <w:pPr>
        <w:spacing w:line="240" w:lineRule="exact"/>
        <w:ind w:left="425" w:hanging="425"/>
        <w:jc w:val="lowKashida"/>
        <w:rPr>
          <w:rFonts w:ascii="Tahoma" w:hAnsi="Tahoma" w:cs="B Mehr" w:hint="cs"/>
          <w:sz w:val="22"/>
          <w:szCs w:val="20"/>
          <w:rtl/>
          <w:lang w:bidi="fa-IR"/>
        </w:rPr>
      </w:pPr>
    </w:p>
    <w:p w:rsidR="000E070D" w:rsidRPr="000E070D" w:rsidRDefault="000E070D" w:rsidP="000E070D">
      <w:pPr>
        <w:spacing w:line="160" w:lineRule="exact"/>
        <w:ind w:left="425" w:hanging="425"/>
        <w:jc w:val="lowKashida"/>
        <w:rPr>
          <w:rFonts w:ascii="Tahoma" w:hAnsi="Tahoma" w:cs="B Mehr" w:hint="cs"/>
          <w:sz w:val="22"/>
          <w:szCs w:val="20"/>
          <w:rtl/>
          <w:lang w:bidi="fa-IR"/>
        </w:rPr>
      </w:pPr>
    </w:p>
    <w:p w:rsidR="000E070D" w:rsidRPr="000E070D" w:rsidRDefault="000E070D" w:rsidP="000E070D">
      <w:pPr>
        <w:spacing w:line="420" w:lineRule="exact"/>
        <w:ind w:left="425" w:hanging="425"/>
        <w:jc w:val="lowKashida"/>
        <w:rPr>
          <w:rFonts w:ascii="Tahoma" w:hAnsi="Tahoma" w:cs="B Zar" w:hint="cs"/>
          <w:rtl/>
          <w:lang w:bidi="fa-IR"/>
        </w:rPr>
      </w:pPr>
      <w:r w:rsidRPr="000E070D">
        <w:rPr>
          <w:rFonts w:ascii="Tahoma" w:hAnsi="Tahoma" w:cs="B Zar" w:hint="cs"/>
          <w:rtl/>
          <w:lang w:bidi="fa-IR"/>
        </w:rPr>
        <w:t xml:space="preserve">      با سلام و احترام  </w:t>
      </w:r>
    </w:p>
    <w:p w:rsidR="000E070D" w:rsidRPr="000E070D" w:rsidRDefault="000E070D" w:rsidP="000E070D">
      <w:pPr>
        <w:spacing w:line="420" w:lineRule="exact"/>
        <w:ind w:left="425" w:hanging="425"/>
        <w:jc w:val="lowKashida"/>
        <w:rPr>
          <w:rFonts w:ascii="Tahoma" w:hAnsi="Tahoma" w:cs="B Nazanin" w:hint="cs"/>
          <w:b/>
          <w:bCs/>
          <w:rtl/>
          <w:lang w:bidi="fa-IR"/>
        </w:rPr>
      </w:pPr>
      <w:r w:rsidRPr="000E070D">
        <w:rPr>
          <w:rFonts w:ascii="Tahoma" w:hAnsi="Tahoma" w:cs="B Nazanin" w:hint="cs"/>
          <w:b/>
          <w:bCs/>
          <w:rtl/>
          <w:lang w:bidi="fa-IR"/>
        </w:rPr>
        <w:t xml:space="preserve">               به منظور تحقق دانشگاه اسلامی پس از بحث و بررسی های انجام شده در شورایعالی انقلاب فرهنگی ، کمیسیون آموزش عالی مجلس شورای اسلامی و حوزه معاونت فرهنگی دانشگاه آزاد اسلامی در سازمان مرکزی و نهاد مقام معظم رهبری در دانشگاهها بیست و یک راهبرد تعریف شده است . چگونگی ، دیدگاهها ، روش ها و برنامه های اجرائی هریک از راهبردها می تواند موضوع پایان نامه دانشجویان تحصیلات تکمیلی ( کارشناسی ارشد و دکتری ) قرار گیرد. </w:t>
      </w:r>
    </w:p>
    <w:p w:rsidR="000E070D" w:rsidRPr="000E070D" w:rsidRDefault="000E070D" w:rsidP="000E070D">
      <w:pPr>
        <w:spacing w:line="420" w:lineRule="exact"/>
        <w:ind w:left="425" w:hanging="425"/>
        <w:jc w:val="lowKashida"/>
        <w:rPr>
          <w:rFonts w:ascii="Tahoma" w:hAnsi="Tahoma" w:cs="B Nazanin" w:hint="cs"/>
          <w:b/>
          <w:bCs/>
          <w:rtl/>
          <w:lang w:bidi="fa-IR"/>
        </w:rPr>
      </w:pPr>
      <w:r w:rsidRPr="000E070D">
        <w:rPr>
          <w:rFonts w:ascii="Tahoma" w:hAnsi="Tahoma" w:cs="B Nazanin" w:hint="cs"/>
          <w:b/>
          <w:bCs/>
          <w:rtl/>
          <w:lang w:bidi="fa-IR"/>
        </w:rPr>
        <w:t xml:space="preserve">         دانشجویان با انتخاب یکی  از موضوعات پیوست در مقطع کارشناسی ارشد سیصد هزار تومان و در مقطع دکتری یک میلیون تومان از تسهیلات تایپ و تکثیر برخوردار شوند. نسخه ی پیشنهادهای تحقیق ( پروپوزال )  پس از تصویب در گروه پژوهش به  معاونت فرهنگی دانشگاه ارسال شود تا اقدام لازم به عمل آید. تسهیلات مذکور پس از تحویل گزارش پژوهش قابل پرداخت است . </w:t>
      </w:r>
    </w:p>
    <w:p w:rsidR="000E070D" w:rsidRPr="000E070D" w:rsidRDefault="000E070D" w:rsidP="000E070D">
      <w:pPr>
        <w:spacing w:line="420" w:lineRule="exact"/>
        <w:ind w:left="425" w:hanging="425"/>
        <w:jc w:val="mediumKashida"/>
        <w:rPr>
          <w:rFonts w:ascii="Tahoma" w:hAnsi="Tahoma" w:cs="B Nazanin" w:hint="cs"/>
          <w:b/>
          <w:bCs/>
          <w:rtl/>
          <w:lang w:bidi="fa-IR"/>
        </w:rPr>
      </w:pPr>
    </w:p>
    <w:p w:rsidR="000E070D" w:rsidRPr="000E070D" w:rsidRDefault="000E070D" w:rsidP="000E070D">
      <w:pPr>
        <w:spacing w:line="200" w:lineRule="exact"/>
        <w:ind w:left="425" w:hanging="425"/>
        <w:jc w:val="lowKashida"/>
        <w:rPr>
          <w:rFonts w:ascii="Tahoma" w:hAnsi="Tahoma" w:cs="B Zar" w:hint="cs"/>
          <w:rtl/>
          <w:lang w:bidi="fa-IR"/>
        </w:rPr>
      </w:pPr>
    </w:p>
    <w:p w:rsidR="000E070D" w:rsidRPr="000E070D" w:rsidRDefault="000E070D" w:rsidP="000E070D">
      <w:pPr>
        <w:spacing w:line="200" w:lineRule="exact"/>
        <w:ind w:left="425" w:hanging="425"/>
        <w:jc w:val="lowKashida"/>
        <w:rPr>
          <w:rFonts w:ascii="Tahoma" w:hAnsi="Tahoma" w:cs="B Zar" w:hint="cs"/>
          <w:rtl/>
          <w:lang w:bidi="fa-IR"/>
        </w:rPr>
      </w:pPr>
    </w:p>
    <w:p w:rsidR="000E070D" w:rsidRPr="000E070D" w:rsidRDefault="000E070D" w:rsidP="000E070D">
      <w:pPr>
        <w:spacing w:line="480" w:lineRule="exact"/>
        <w:ind w:left="4" w:hanging="4"/>
        <w:jc w:val="center"/>
        <w:rPr>
          <w:rFonts w:ascii="Tahoma" w:hAnsi="Tahoma" w:cs="B Titr" w:hint="cs"/>
          <w:sz w:val="20"/>
          <w:szCs w:val="20"/>
          <w:rtl/>
          <w:lang w:bidi="fa-IR"/>
        </w:rPr>
      </w:pPr>
      <w:r w:rsidRPr="000E070D">
        <w:rPr>
          <w:rFonts w:ascii="Tahoma" w:hAnsi="Tahoma" w:cs="B Mehr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</w:t>
      </w:r>
      <w:r w:rsidRPr="000E070D">
        <w:rPr>
          <w:rFonts w:ascii="Tahoma" w:hAnsi="Tahoma" w:cs="B Titr" w:hint="cs"/>
          <w:sz w:val="20"/>
          <w:szCs w:val="20"/>
          <w:rtl/>
          <w:lang w:bidi="fa-IR"/>
        </w:rPr>
        <w:t xml:space="preserve">دکتر احمدعلی فروغی ابری   </w:t>
      </w:r>
    </w:p>
    <w:p w:rsidR="000E070D" w:rsidRPr="000E070D" w:rsidRDefault="000E070D" w:rsidP="000E070D">
      <w:pPr>
        <w:spacing w:line="480" w:lineRule="exact"/>
        <w:ind w:left="425" w:hanging="425"/>
        <w:jc w:val="right"/>
        <w:rPr>
          <w:rFonts w:ascii="Tahoma" w:hAnsi="Tahoma" w:cs="B Titr" w:hint="cs"/>
          <w:sz w:val="20"/>
          <w:szCs w:val="20"/>
          <w:rtl/>
          <w:lang w:bidi="fa-IR"/>
        </w:rPr>
      </w:pPr>
      <w:r w:rsidRPr="000E070D">
        <w:rPr>
          <w:rFonts w:ascii="Tahoma" w:hAnsi="Tahoma" w:cs="B Titr" w:hint="cs"/>
          <w:sz w:val="20"/>
          <w:szCs w:val="20"/>
          <w:rtl/>
          <w:lang w:bidi="fa-IR"/>
        </w:rPr>
        <w:t xml:space="preserve">رئیس دانشگاه آزاد اسلامی واحد خوراسگان ( اصفهان ) </w:t>
      </w:r>
    </w:p>
    <w:p w:rsidR="000E070D" w:rsidRPr="000E070D" w:rsidRDefault="000E070D" w:rsidP="000E070D">
      <w:pPr>
        <w:autoSpaceDE w:val="0"/>
        <w:autoSpaceDN w:val="0"/>
        <w:adjustRightInd w:val="0"/>
        <w:rPr>
          <w:rFonts w:ascii="BTitrBold" w:cs="B Nazanin" w:hint="cs"/>
          <w:b/>
          <w:bCs/>
          <w:color w:val="000000" w:themeColor="text1"/>
          <w:sz w:val="28"/>
          <w:szCs w:val="28"/>
          <w:rtl/>
          <w:lang w:bidi="fa-IR"/>
        </w:rPr>
      </w:pPr>
    </w:p>
    <w:p w:rsidR="000E070D" w:rsidRPr="000E070D" w:rsidRDefault="000E070D" w:rsidP="000E070D">
      <w:pPr>
        <w:autoSpaceDE w:val="0"/>
        <w:autoSpaceDN w:val="0"/>
        <w:adjustRightInd w:val="0"/>
        <w:rPr>
          <w:rFonts w:ascii="BTitrBold" w:hint="cs"/>
          <w:b/>
          <w:bCs/>
          <w:color w:val="000000" w:themeColor="text1"/>
          <w:sz w:val="28"/>
          <w:szCs w:val="28"/>
          <w:rtl/>
          <w:lang w:bidi="fa-IR"/>
        </w:rPr>
      </w:pPr>
      <w:r w:rsidRPr="000E070D">
        <w:rPr>
          <w:rFonts w:ascii="BTitrBold" w:hint="cs"/>
          <w:b/>
          <w:bCs/>
          <w:color w:val="000000" w:themeColor="text1"/>
          <w:sz w:val="28"/>
          <w:szCs w:val="28"/>
          <w:highlight w:val="yellow"/>
          <w:rtl/>
          <w:lang w:bidi="fa-IR"/>
        </w:rPr>
        <w:t>##########################################################</w:t>
      </w:r>
    </w:p>
    <w:p w:rsidR="000E070D" w:rsidRPr="000E070D" w:rsidRDefault="000E070D" w:rsidP="000E070D">
      <w:pPr>
        <w:autoSpaceDE w:val="0"/>
        <w:autoSpaceDN w:val="0"/>
        <w:adjustRightInd w:val="0"/>
        <w:rPr>
          <w:rFonts w:ascii="BTitrBold" w:cs="B Nazanin" w:hint="cs"/>
          <w:b/>
          <w:bCs/>
          <w:color w:val="000000" w:themeColor="text1"/>
          <w:sz w:val="28"/>
          <w:szCs w:val="28"/>
          <w:lang w:bidi="fa-IR"/>
        </w:rPr>
      </w:pPr>
    </w:p>
    <w:p w:rsidR="000E070D" w:rsidRPr="000E070D" w:rsidRDefault="000E070D" w:rsidP="000E070D">
      <w:pPr>
        <w:autoSpaceDE w:val="0"/>
        <w:autoSpaceDN w:val="0"/>
        <w:adjustRightInd w:val="0"/>
        <w:jc w:val="center"/>
        <w:rPr>
          <w:rFonts w:ascii="BTitrBold" w:cs="B Nazanin"/>
          <w:b/>
          <w:bCs/>
          <w:color w:val="FFFFFF" w:themeColor="background1"/>
          <w:sz w:val="32"/>
          <w:szCs w:val="36"/>
        </w:rPr>
      </w:pPr>
      <w:r w:rsidRPr="000E070D">
        <w:rPr>
          <w:rFonts w:ascii="BTitrBold" w:cs="B Nazanin" w:hint="cs"/>
          <w:b/>
          <w:bCs/>
          <w:color w:val="FFFFFF" w:themeColor="background1"/>
          <w:sz w:val="32"/>
          <w:szCs w:val="36"/>
          <w:highlight w:val="red"/>
          <w:rtl/>
        </w:rPr>
        <w:t>راهبردها</w:t>
      </w:r>
      <w:r w:rsidRPr="000E070D">
        <w:rPr>
          <w:rFonts w:ascii="BTitrBold" w:cs="B Nazanin"/>
          <w:b/>
          <w:bCs/>
          <w:color w:val="FFFFFF" w:themeColor="background1"/>
          <w:sz w:val="32"/>
          <w:szCs w:val="36"/>
          <w:highlight w:val="red"/>
        </w:rPr>
        <w:t xml:space="preserve"> </w:t>
      </w:r>
      <w:r w:rsidRPr="000E070D">
        <w:rPr>
          <w:rFonts w:ascii="BTitrBold" w:cs="B Nazanin" w:hint="cs"/>
          <w:b/>
          <w:bCs/>
          <w:color w:val="FFFFFF" w:themeColor="background1"/>
          <w:sz w:val="32"/>
          <w:szCs w:val="36"/>
          <w:highlight w:val="red"/>
          <w:rtl/>
        </w:rPr>
        <w:t>و</w:t>
      </w:r>
      <w:r w:rsidRPr="000E070D">
        <w:rPr>
          <w:rFonts w:ascii="BTitrBold" w:cs="B Nazanin"/>
          <w:b/>
          <w:bCs/>
          <w:color w:val="FFFFFF" w:themeColor="background1"/>
          <w:sz w:val="32"/>
          <w:szCs w:val="36"/>
          <w:highlight w:val="red"/>
        </w:rPr>
        <w:t xml:space="preserve"> </w:t>
      </w:r>
      <w:r w:rsidRPr="000E070D">
        <w:rPr>
          <w:rFonts w:ascii="BTitrBold" w:cs="B Nazanin" w:hint="cs"/>
          <w:b/>
          <w:bCs/>
          <w:color w:val="FFFFFF" w:themeColor="background1"/>
          <w:sz w:val="32"/>
          <w:szCs w:val="36"/>
          <w:highlight w:val="red"/>
          <w:rtl/>
        </w:rPr>
        <w:t>اقدامات</w:t>
      </w:r>
    </w:p>
    <w:p w:rsidR="000E070D" w:rsidRPr="000E070D" w:rsidRDefault="000E070D" w:rsidP="000E070D">
      <w:pPr>
        <w:autoSpaceDE w:val="0"/>
        <w:autoSpaceDN w:val="0"/>
        <w:adjustRightInd w:val="0"/>
        <w:rPr>
          <w:rFonts w:ascii="BZarBold" w:cs="B Nazanin"/>
          <w:b/>
          <w:bCs/>
          <w:color w:val="000000" w:themeColor="text1"/>
          <w:sz w:val="28"/>
          <w:szCs w:val="28"/>
        </w:rPr>
      </w:pPr>
      <w:r w:rsidRPr="000E070D">
        <w:rPr>
          <w:rFonts w:ascii="BZarBold" w:cs="B Titr" w:hint="cs"/>
          <w:b/>
          <w:bCs/>
          <w:color w:val="000000" w:themeColor="text1"/>
          <w:sz w:val="30"/>
          <w:szCs w:val="32"/>
          <w:rtl/>
        </w:rPr>
        <w:t>راهبرداول: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تبیین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طراحی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نظام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جامع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فرهنگی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-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تربیتی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دانشگاهها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مبتني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بر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آموزه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هاي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اسلامي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 هماهنگي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ديگر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نظامات</w:t>
      </w:r>
    </w:p>
    <w:p w:rsidR="000E070D" w:rsidRPr="000E070D" w:rsidRDefault="000E070D" w:rsidP="000E070D">
      <w:pPr>
        <w:autoSpaceDE w:val="0"/>
        <w:autoSpaceDN w:val="0"/>
        <w:adjustRightInd w:val="0"/>
        <w:rPr>
          <w:rFonts w:ascii="BZarBold" w:cs="B Nazanin" w:hint="cs"/>
          <w:b/>
          <w:bCs/>
          <w:color w:val="000000" w:themeColor="text1"/>
          <w:sz w:val="28"/>
          <w:szCs w:val="28"/>
          <w:rtl/>
          <w:lang w:bidi="fa-IR"/>
        </w:rPr>
      </w:pPr>
      <w:r w:rsidRPr="000E070D">
        <w:rPr>
          <w:rFonts w:ascii="BZarBold" w:cs="B Titr" w:hint="cs"/>
          <w:b/>
          <w:bCs/>
          <w:color w:val="000000" w:themeColor="text1"/>
          <w:sz w:val="30"/>
          <w:szCs w:val="32"/>
          <w:rtl/>
        </w:rPr>
        <w:t>راهبرد</w:t>
      </w:r>
      <w:r w:rsidRPr="000E070D">
        <w:rPr>
          <w:rFonts w:ascii="BZarBold" w:cs="B Titr"/>
          <w:b/>
          <w:bCs/>
          <w:color w:val="000000" w:themeColor="text1"/>
          <w:sz w:val="30"/>
          <w:szCs w:val="32"/>
        </w:rPr>
        <w:t xml:space="preserve"> </w:t>
      </w:r>
      <w:r w:rsidRPr="000E070D">
        <w:rPr>
          <w:rFonts w:ascii="BZarBold" w:cs="B Titr" w:hint="cs"/>
          <w:b/>
          <w:bCs/>
          <w:color w:val="000000" w:themeColor="text1"/>
          <w:sz w:val="30"/>
          <w:szCs w:val="32"/>
          <w:rtl/>
        </w:rPr>
        <w:t>دوم: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تبيين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طراحي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نظام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رتبه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بندی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فرهنگی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-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تربیتی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اسلامي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دانشگاهها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به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منظور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ایجاد فضای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رقابتی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دانشگاهها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جهت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ارتقای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نظام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فرهنگی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-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تربیتی</w:t>
      </w:r>
    </w:p>
    <w:p w:rsidR="000E070D" w:rsidRPr="000E070D" w:rsidRDefault="000E070D" w:rsidP="000E070D">
      <w:pPr>
        <w:autoSpaceDE w:val="0"/>
        <w:autoSpaceDN w:val="0"/>
        <w:adjustRightInd w:val="0"/>
        <w:rPr>
          <w:rFonts w:ascii="BLotus" w:cs="B Nazanin"/>
          <w:color w:val="000000" w:themeColor="text1"/>
          <w:sz w:val="28"/>
          <w:szCs w:val="28"/>
        </w:rPr>
      </w:pPr>
    </w:p>
    <w:p w:rsidR="000E070D" w:rsidRPr="000E070D" w:rsidRDefault="000E070D" w:rsidP="000E070D">
      <w:pPr>
        <w:autoSpaceDE w:val="0"/>
        <w:autoSpaceDN w:val="0"/>
        <w:adjustRightInd w:val="0"/>
        <w:rPr>
          <w:rFonts w:ascii="BZarBold" w:cs="B Nazanin"/>
          <w:b/>
          <w:bCs/>
          <w:color w:val="000000" w:themeColor="text1"/>
          <w:sz w:val="28"/>
          <w:szCs w:val="28"/>
        </w:rPr>
      </w:pPr>
      <w:r w:rsidRPr="000E070D">
        <w:rPr>
          <w:rFonts w:ascii="BZarBold" w:cs="B Titr" w:hint="cs"/>
          <w:b/>
          <w:bCs/>
          <w:color w:val="000000" w:themeColor="text1"/>
          <w:sz w:val="30"/>
          <w:szCs w:val="32"/>
          <w:rtl/>
        </w:rPr>
        <w:t>راهبرد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Titr" w:hint="cs"/>
          <w:b/>
          <w:bCs/>
          <w:color w:val="000000" w:themeColor="text1"/>
          <w:sz w:val="30"/>
          <w:szCs w:val="32"/>
          <w:rtl/>
        </w:rPr>
        <w:t>سوم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0E070D">
        <w:rPr>
          <w:rFonts w:ascii="BZarBold" w:cs="B Titr" w:hint="cs"/>
          <w:b/>
          <w:bCs/>
          <w:color w:val="000000" w:themeColor="text1"/>
          <w:sz w:val="30"/>
          <w:szCs w:val="32"/>
          <w:rtl/>
        </w:rPr>
        <w:t>: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بازنگری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تبیین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فلسفه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تعلیم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تعلم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متعالي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سازي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انگيزه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تعلیم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تعلم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در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دانشگاهيان</w:t>
      </w:r>
    </w:p>
    <w:p w:rsidR="000E070D" w:rsidRPr="000E070D" w:rsidRDefault="000E070D" w:rsidP="000E070D">
      <w:pPr>
        <w:autoSpaceDE w:val="0"/>
        <w:autoSpaceDN w:val="0"/>
        <w:adjustRightInd w:val="0"/>
        <w:rPr>
          <w:rFonts w:ascii="BLotus" w:cs="B Nazanin"/>
          <w:color w:val="000000" w:themeColor="text1"/>
          <w:sz w:val="28"/>
          <w:szCs w:val="28"/>
        </w:rPr>
      </w:pPr>
    </w:p>
    <w:p w:rsidR="000E070D" w:rsidRPr="000E070D" w:rsidRDefault="000E070D" w:rsidP="000E070D">
      <w:pPr>
        <w:autoSpaceDE w:val="0"/>
        <w:autoSpaceDN w:val="0"/>
        <w:adjustRightInd w:val="0"/>
        <w:rPr>
          <w:rFonts w:ascii="BZarBold" w:cs="B Nazanin"/>
          <w:b/>
          <w:bCs/>
          <w:color w:val="000000" w:themeColor="text1"/>
          <w:sz w:val="28"/>
          <w:szCs w:val="28"/>
        </w:rPr>
      </w:pPr>
      <w:r w:rsidRPr="000E070D">
        <w:rPr>
          <w:rFonts w:ascii="BZarBold" w:cs="B Titr" w:hint="cs"/>
          <w:b/>
          <w:bCs/>
          <w:color w:val="000000" w:themeColor="text1"/>
          <w:sz w:val="30"/>
          <w:szCs w:val="32"/>
          <w:rtl/>
        </w:rPr>
        <w:t>راهبرد</w:t>
      </w:r>
      <w:r w:rsidRPr="000E070D">
        <w:rPr>
          <w:rFonts w:ascii="BZarBold" w:cs="B Nazanin"/>
          <w:b/>
          <w:bCs/>
          <w:color w:val="000000" w:themeColor="text1"/>
          <w:sz w:val="30"/>
          <w:szCs w:val="32"/>
        </w:rPr>
        <w:t xml:space="preserve"> </w:t>
      </w:r>
      <w:r w:rsidRPr="000E070D">
        <w:rPr>
          <w:rFonts w:ascii="BZarBold" w:cs="B Titr" w:hint="cs"/>
          <w:b/>
          <w:bCs/>
          <w:color w:val="000000" w:themeColor="text1"/>
          <w:sz w:val="30"/>
          <w:szCs w:val="32"/>
          <w:rtl/>
        </w:rPr>
        <w:t>چهارم: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احیای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هويت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تمدن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ساز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اسلامی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>-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ایرانی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با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تعمیق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روحیه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خودباوری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نفی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انفعال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 خودباختگی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در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مقابل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تمدن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غرب</w:t>
      </w:r>
    </w:p>
    <w:p w:rsidR="000E070D" w:rsidRPr="000E070D" w:rsidRDefault="000E070D" w:rsidP="000E070D">
      <w:pPr>
        <w:autoSpaceDE w:val="0"/>
        <w:autoSpaceDN w:val="0"/>
        <w:adjustRightInd w:val="0"/>
        <w:rPr>
          <w:rFonts w:ascii="BLotus" w:cs="B Nazanin"/>
          <w:color w:val="000000" w:themeColor="text1"/>
          <w:sz w:val="28"/>
          <w:szCs w:val="28"/>
        </w:rPr>
      </w:pPr>
    </w:p>
    <w:p w:rsidR="000E070D" w:rsidRPr="000E070D" w:rsidRDefault="000E070D" w:rsidP="000E070D">
      <w:pPr>
        <w:autoSpaceDE w:val="0"/>
        <w:autoSpaceDN w:val="0"/>
        <w:adjustRightInd w:val="0"/>
        <w:rPr>
          <w:rFonts w:ascii="BZarBold" w:cs="B Nazanin"/>
          <w:b/>
          <w:bCs/>
          <w:color w:val="000000" w:themeColor="text1"/>
          <w:sz w:val="28"/>
          <w:szCs w:val="28"/>
        </w:rPr>
      </w:pPr>
      <w:r w:rsidRPr="000E070D">
        <w:rPr>
          <w:rFonts w:ascii="BZarBold" w:cs="B Titr" w:hint="cs"/>
          <w:b/>
          <w:bCs/>
          <w:color w:val="000000" w:themeColor="text1"/>
          <w:sz w:val="30"/>
          <w:szCs w:val="32"/>
          <w:rtl/>
        </w:rPr>
        <w:t>راهبرد</w:t>
      </w:r>
      <w:r w:rsidRPr="000E070D">
        <w:rPr>
          <w:rFonts w:ascii="BZarBold" w:cs="B Titr"/>
          <w:b/>
          <w:bCs/>
          <w:color w:val="000000" w:themeColor="text1"/>
          <w:sz w:val="30"/>
          <w:szCs w:val="32"/>
        </w:rPr>
        <w:t xml:space="preserve"> </w:t>
      </w:r>
      <w:r w:rsidRPr="000E070D">
        <w:rPr>
          <w:rFonts w:ascii="BZarBold" w:cs="B Titr" w:hint="cs"/>
          <w:b/>
          <w:bCs/>
          <w:color w:val="000000" w:themeColor="text1"/>
          <w:sz w:val="30"/>
          <w:szCs w:val="32"/>
          <w:rtl/>
        </w:rPr>
        <w:t>پنجم: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تعميق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بینش،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بصیرت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افزایش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نشاط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سیاسی-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 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فرهنگی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انقلابي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دانشگاهیان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ارتقای روحیه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استقلال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طلبی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استكبارستيزي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آنان</w:t>
      </w:r>
    </w:p>
    <w:p w:rsidR="000E070D" w:rsidRPr="000E070D" w:rsidRDefault="000E070D" w:rsidP="000E070D">
      <w:pPr>
        <w:autoSpaceDE w:val="0"/>
        <w:autoSpaceDN w:val="0"/>
        <w:adjustRightInd w:val="0"/>
        <w:rPr>
          <w:rFonts w:ascii="BLotus" w:cs="B Nazanin"/>
          <w:color w:val="000000" w:themeColor="text1"/>
          <w:sz w:val="28"/>
          <w:szCs w:val="28"/>
        </w:rPr>
      </w:pPr>
    </w:p>
    <w:p w:rsidR="000E070D" w:rsidRPr="000E070D" w:rsidRDefault="000E070D" w:rsidP="000E070D">
      <w:pPr>
        <w:autoSpaceDE w:val="0"/>
        <w:autoSpaceDN w:val="0"/>
        <w:adjustRightInd w:val="0"/>
        <w:rPr>
          <w:rFonts w:ascii="BZarBold" w:cs="B Nazanin"/>
          <w:b/>
          <w:bCs/>
          <w:color w:val="000000" w:themeColor="text1"/>
          <w:sz w:val="28"/>
          <w:szCs w:val="28"/>
        </w:rPr>
      </w:pPr>
      <w:r w:rsidRPr="000E070D">
        <w:rPr>
          <w:rFonts w:ascii="BZarBold" w:cs="B Titr" w:hint="cs"/>
          <w:b/>
          <w:bCs/>
          <w:color w:val="000000" w:themeColor="text1"/>
          <w:sz w:val="30"/>
          <w:szCs w:val="32"/>
          <w:rtl/>
        </w:rPr>
        <w:t>راهبرد</w:t>
      </w:r>
      <w:r w:rsidRPr="000E070D">
        <w:rPr>
          <w:rFonts w:ascii="BZarBold" w:cs="B Titr"/>
          <w:b/>
          <w:bCs/>
          <w:color w:val="000000" w:themeColor="text1"/>
          <w:sz w:val="30"/>
          <w:szCs w:val="32"/>
        </w:rPr>
        <w:t xml:space="preserve"> </w:t>
      </w:r>
      <w:r w:rsidRPr="000E070D">
        <w:rPr>
          <w:rFonts w:ascii="BZarBold" w:cs="B Titr" w:hint="cs"/>
          <w:b/>
          <w:bCs/>
          <w:color w:val="000000" w:themeColor="text1"/>
          <w:sz w:val="30"/>
          <w:szCs w:val="32"/>
          <w:rtl/>
        </w:rPr>
        <w:t>ششم: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تکریم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مقام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شامخ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استاد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تبیین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ابعاد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نقش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تربیتی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اخلاقی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آنها</w:t>
      </w:r>
    </w:p>
    <w:p w:rsidR="000E070D" w:rsidRPr="000E070D" w:rsidRDefault="000E070D" w:rsidP="000E070D">
      <w:pPr>
        <w:autoSpaceDE w:val="0"/>
        <w:autoSpaceDN w:val="0"/>
        <w:adjustRightInd w:val="0"/>
        <w:rPr>
          <w:rFonts w:ascii="BZarBold" w:cs="B Nazanin"/>
          <w:b/>
          <w:bCs/>
          <w:color w:val="000000" w:themeColor="text1"/>
          <w:sz w:val="28"/>
          <w:szCs w:val="28"/>
        </w:rPr>
      </w:pPr>
      <w:r w:rsidRPr="000E070D">
        <w:rPr>
          <w:rFonts w:ascii="BZarBold" w:cs="B Titr" w:hint="cs"/>
          <w:b/>
          <w:bCs/>
          <w:color w:val="000000" w:themeColor="text1"/>
          <w:sz w:val="30"/>
          <w:szCs w:val="32"/>
          <w:rtl/>
        </w:rPr>
        <w:t>راهبرد</w:t>
      </w:r>
      <w:r w:rsidRPr="000E070D">
        <w:rPr>
          <w:rFonts w:ascii="BZarBold" w:cs="B Titr"/>
          <w:b/>
          <w:bCs/>
          <w:color w:val="000000" w:themeColor="text1"/>
          <w:sz w:val="30"/>
          <w:szCs w:val="32"/>
        </w:rPr>
        <w:t xml:space="preserve"> </w:t>
      </w:r>
      <w:r w:rsidRPr="000E070D">
        <w:rPr>
          <w:rFonts w:ascii="BZarBold" w:cs="B Titr" w:hint="cs"/>
          <w:b/>
          <w:bCs/>
          <w:color w:val="000000" w:themeColor="text1"/>
          <w:sz w:val="30"/>
          <w:szCs w:val="32"/>
          <w:rtl/>
        </w:rPr>
        <w:t xml:space="preserve">هفتم: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افزایش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روحیه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نشاط،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اميد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پویایی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در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دانشگاهیان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مديريت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زمان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جهت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بهره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وري بهينه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از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سرمایه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عمر</w:t>
      </w:r>
    </w:p>
    <w:p w:rsidR="000E070D" w:rsidRPr="000E070D" w:rsidRDefault="000E070D" w:rsidP="000E070D">
      <w:pPr>
        <w:autoSpaceDE w:val="0"/>
        <w:autoSpaceDN w:val="0"/>
        <w:adjustRightInd w:val="0"/>
        <w:rPr>
          <w:rFonts w:ascii="BZarBold" w:cs="B Nazanin"/>
          <w:b/>
          <w:bCs/>
          <w:color w:val="000000" w:themeColor="text1"/>
          <w:sz w:val="28"/>
          <w:szCs w:val="28"/>
        </w:rPr>
      </w:pPr>
    </w:p>
    <w:p w:rsidR="000E070D" w:rsidRPr="000E070D" w:rsidRDefault="000E070D" w:rsidP="000E070D">
      <w:pPr>
        <w:autoSpaceDE w:val="0"/>
        <w:autoSpaceDN w:val="0"/>
        <w:adjustRightInd w:val="0"/>
        <w:rPr>
          <w:rFonts w:ascii="BZarBold" w:cs="B Nazanin"/>
          <w:b/>
          <w:bCs/>
          <w:color w:val="000000" w:themeColor="text1"/>
          <w:sz w:val="28"/>
          <w:szCs w:val="28"/>
        </w:rPr>
      </w:pPr>
      <w:r w:rsidRPr="000E070D">
        <w:rPr>
          <w:rFonts w:ascii="BZarBold" w:cs="B Titr" w:hint="cs"/>
          <w:b/>
          <w:bCs/>
          <w:color w:val="000000" w:themeColor="text1"/>
          <w:sz w:val="30"/>
          <w:szCs w:val="32"/>
          <w:rtl/>
        </w:rPr>
        <w:t>راهبرد</w:t>
      </w:r>
      <w:r w:rsidRPr="000E070D">
        <w:rPr>
          <w:rFonts w:ascii="BZarBold" w:cs="B Titr"/>
          <w:b/>
          <w:bCs/>
          <w:color w:val="000000" w:themeColor="text1"/>
          <w:sz w:val="30"/>
          <w:szCs w:val="32"/>
        </w:rPr>
        <w:t xml:space="preserve"> </w:t>
      </w:r>
      <w:r w:rsidRPr="000E070D">
        <w:rPr>
          <w:rFonts w:ascii="BZarBold" w:cs="B Titr" w:hint="cs"/>
          <w:b/>
          <w:bCs/>
          <w:color w:val="000000" w:themeColor="text1"/>
          <w:sz w:val="30"/>
          <w:szCs w:val="32"/>
          <w:rtl/>
        </w:rPr>
        <w:t>هشتم: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تقویت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منطق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خردورزي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روحيه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آزاداندیشی،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پرسشگري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پاسخگويي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نقدپذيري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در فضاي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عمومي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علمی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دانشگاهها</w:t>
      </w:r>
    </w:p>
    <w:p w:rsidR="000E070D" w:rsidRPr="000E070D" w:rsidRDefault="000E070D" w:rsidP="000E070D">
      <w:pPr>
        <w:autoSpaceDE w:val="0"/>
        <w:autoSpaceDN w:val="0"/>
        <w:adjustRightInd w:val="0"/>
        <w:rPr>
          <w:rFonts w:ascii="BZarBold" w:cs="B Nazanin"/>
          <w:b/>
          <w:bCs/>
          <w:color w:val="000000" w:themeColor="text1"/>
          <w:sz w:val="28"/>
          <w:szCs w:val="28"/>
        </w:rPr>
      </w:pPr>
    </w:p>
    <w:p w:rsidR="000E070D" w:rsidRPr="000E070D" w:rsidRDefault="000E070D" w:rsidP="000E070D">
      <w:pPr>
        <w:autoSpaceDE w:val="0"/>
        <w:autoSpaceDN w:val="0"/>
        <w:adjustRightInd w:val="0"/>
        <w:rPr>
          <w:rFonts w:ascii="BZarBold" w:cs="B Nazanin"/>
          <w:b/>
          <w:bCs/>
          <w:color w:val="000000" w:themeColor="text1"/>
          <w:sz w:val="28"/>
          <w:szCs w:val="28"/>
        </w:rPr>
      </w:pPr>
      <w:r w:rsidRPr="000E070D">
        <w:rPr>
          <w:rFonts w:ascii="BZarBold" w:cs="B Titr" w:hint="cs"/>
          <w:b/>
          <w:bCs/>
          <w:color w:val="000000" w:themeColor="text1"/>
          <w:sz w:val="30"/>
          <w:szCs w:val="32"/>
          <w:rtl/>
        </w:rPr>
        <w:t>راهبرد</w:t>
      </w:r>
      <w:r w:rsidRPr="000E070D">
        <w:rPr>
          <w:rFonts w:ascii="BZarBold" w:cs="B Titr"/>
          <w:b/>
          <w:bCs/>
          <w:color w:val="000000" w:themeColor="text1"/>
          <w:sz w:val="30"/>
          <w:szCs w:val="32"/>
        </w:rPr>
        <w:t xml:space="preserve"> </w:t>
      </w:r>
      <w:r w:rsidRPr="000E070D">
        <w:rPr>
          <w:rFonts w:ascii="BZarBold" w:cs="B Titr" w:hint="cs"/>
          <w:b/>
          <w:bCs/>
          <w:color w:val="000000" w:themeColor="text1"/>
          <w:sz w:val="30"/>
          <w:szCs w:val="32"/>
          <w:rtl/>
        </w:rPr>
        <w:t>نهم: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ارتقاي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روحیه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مسئو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لیت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پذیری،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قانون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مداري،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نظم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پذيري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التزام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به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اخلاق حرفه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ای اسلامي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</w:p>
    <w:p w:rsidR="000E070D" w:rsidRPr="000E070D" w:rsidRDefault="000E070D" w:rsidP="000E070D">
      <w:pPr>
        <w:autoSpaceDE w:val="0"/>
        <w:autoSpaceDN w:val="0"/>
        <w:adjustRightInd w:val="0"/>
        <w:rPr>
          <w:rFonts w:ascii="BZarBold" w:cs="B Nazanin"/>
          <w:b/>
          <w:bCs/>
          <w:color w:val="000000" w:themeColor="text1"/>
          <w:sz w:val="28"/>
          <w:szCs w:val="28"/>
        </w:rPr>
      </w:pPr>
    </w:p>
    <w:p w:rsidR="000E070D" w:rsidRPr="000E070D" w:rsidRDefault="000E070D" w:rsidP="000E070D">
      <w:pPr>
        <w:autoSpaceDE w:val="0"/>
        <w:autoSpaceDN w:val="0"/>
        <w:adjustRightInd w:val="0"/>
        <w:rPr>
          <w:rFonts w:ascii="BZarBold" w:cs="B Nazanin"/>
          <w:b/>
          <w:bCs/>
          <w:color w:val="000000" w:themeColor="text1"/>
          <w:sz w:val="28"/>
          <w:szCs w:val="28"/>
        </w:rPr>
      </w:pPr>
      <w:r w:rsidRPr="000E070D">
        <w:rPr>
          <w:rFonts w:ascii="BZarBold" w:cs="B Titr" w:hint="cs"/>
          <w:b/>
          <w:bCs/>
          <w:color w:val="000000" w:themeColor="text1"/>
          <w:sz w:val="30"/>
          <w:szCs w:val="32"/>
          <w:rtl/>
        </w:rPr>
        <w:t>راهبرد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Titr" w:hint="cs"/>
          <w:b/>
          <w:bCs/>
          <w:color w:val="000000" w:themeColor="text1"/>
          <w:sz w:val="30"/>
          <w:szCs w:val="32"/>
          <w:rtl/>
        </w:rPr>
        <w:t>دهم: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ارتقای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تعامل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حوزه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دانشگاه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با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تأکید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بر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حل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مشكلات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فرهنگي</w:t>
      </w:r>
      <w:r w:rsidRPr="000E070D">
        <w:rPr>
          <w:rFonts w:ascii="MinionPro-Bold" w:hAnsi="MinionPro-Bold" w:cs="B Nazanin"/>
          <w:b/>
          <w:bCs/>
          <w:color w:val="000000" w:themeColor="text1"/>
          <w:sz w:val="28"/>
          <w:szCs w:val="28"/>
        </w:rPr>
        <w:t xml:space="preserve">–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سياسي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اجتماعی جامعه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در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جهت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تمدن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سازي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اسلامی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-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ایرانی</w:t>
      </w:r>
    </w:p>
    <w:p w:rsidR="000E070D" w:rsidRPr="000E070D" w:rsidRDefault="000E070D" w:rsidP="000E070D">
      <w:pPr>
        <w:autoSpaceDE w:val="0"/>
        <w:autoSpaceDN w:val="0"/>
        <w:adjustRightInd w:val="0"/>
        <w:rPr>
          <w:rFonts w:ascii="BZarBold" w:cs="B Nazanin"/>
          <w:b/>
          <w:bCs/>
          <w:color w:val="000000" w:themeColor="text1"/>
          <w:sz w:val="28"/>
          <w:szCs w:val="28"/>
        </w:rPr>
      </w:pPr>
    </w:p>
    <w:p w:rsidR="000E070D" w:rsidRPr="000E070D" w:rsidRDefault="000E070D" w:rsidP="000E070D">
      <w:pPr>
        <w:autoSpaceDE w:val="0"/>
        <w:autoSpaceDN w:val="0"/>
        <w:adjustRightInd w:val="0"/>
        <w:rPr>
          <w:rFonts w:ascii="BZarBold" w:cs="B Nazanin"/>
          <w:b/>
          <w:bCs/>
          <w:color w:val="000000" w:themeColor="text1"/>
          <w:sz w:val="28"/>
          <w:szCs w:val="28"/>
        </w:rPr>
      </w:pPr>
      <w:r w:rsidRPr="000E070D">
        <w:rPr>
          <w:rFonts w:ascii="BZarBold" w:cs="B Titr" w:hint="cs"/>
          <w:b/>
          <w:bCs/>
          <w:color w:val="000000" w:themeColor="text1"/>
          <w:sz w:val="30"/>
          <w:szCs w:val="32"/>
          <w:rtl/>
        </w:rPr>
        <w:t>راهبرد</w:t>
      </w:r>
      <w:r w:rsidRPr="000E070D">
        <w:rPr>
          <w:rFonts w:ascii="BZarBold" w:cs="B Titr"/>
          <w:b/>
          <w:bCs/>
          <w:color w:val="000000" w:themeColor="text1"/>
          <w:sz w:val="30"/>
          <w:szCs w:val="32"/>
        </w:rPr>
        <w:t xml:space="preserve"> </w:t>
      </w:r>
      <w:r w:rsidRPr="000E070D">
        <w:rPr>
          <w:rFonts w:ascii="BZarBold" w:cs="B Titr" w:hint="cs"/>
          <w:b/>
          <w:bCs/>
          <w:color w:val="000000" w:themeColor="text1"/>
          <w:sz w:val="30"/>
          <w:szCs w:val="32"/>
          <w:rtl/>
        </w:rPr>
        <w:t>یازدهم: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گسترش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فرهنگ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جهادی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ترویج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ارزشهاي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دفاع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مقدس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حفظ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ارتقای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روحيه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بسیجی، ایثارگری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وشهادت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طلبی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زمينه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سازي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براي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خدمت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رسانی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به</w:t>
      </w:r>
    </w:p>
    <w:p w:rsidR="000E070D" w:rsidRPr="000E070D" w:rsidRDefault="000E070D" w:rsidP="000E070D">
      <w:pPr>
        <w:autoSpaceDE w:val="0"/>
        <w:autoSpaceDN w:val="0"/>
        <w:adjustRightInd w:val="0"/>
        <w:rPr>
          <w:rFonts w:ascii="BZarBold" w:cs="B Nazanin"/>
          <w:b/>
          <w:bCs/>
          <w:color w:val="000000" w:themeColor="text1"/>
          <w:sz w:val="28"/>
          <w:szCs w:val="28"/>
        </w:rPr>
      </w:pP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مستضعفین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>]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دردانشگاهها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>[</w:t>
      </w:r>
    </w:p>
    <w:p w:rsidR="000E070D" w:rsidRPr="000E070D" w:rsidRDefault="000E070D" w:rsidP="000E070D">
      <w:pPr>
        <w:autoSpaceDE w:val="0"/>
        <w:autoSpaceDN w:val="0"/>
        <w:adjustRightInd w:val="0"/>
        <w:rPr>
          <w:rFonts w:ascii="BZarBold" w:cs="B Nazanin"/>
          <w:b/>
          <w:bCs/>
          <w:color w:val="000000" w:themeColor="text1"/>
          <w:sz w:val="28"/>
          <w:szCs w:val="28"/>
        </w:rPr>
      </w:pPr>
      <w:r w:rsidRPr="000E070D">
        <w:rPr>
          <w:rFonts w:ascii="BZarBold" w:cs="B Titr" w:hint="cs"/>
          <w:b/>
          <w:bCs/>
          <w:color w:val="000000" w:themeColor="text1"/>
          <w:sz w:val="30"/>
          <w:szCs w:val="32"/>
          <w:rtl/>
        </w:rPr>
        <w:t>راهبرد</w:t>
      </w:r>
      <w:r w:rsidRPr="000E070D">
        <w:rPr>
          <w:rFonts w:ascii="BZarBold" w:cs="B Titr"/>
          <w:b/>
          <w:bCs/>
          <w:color w:val="000000" w:themeColor="text1"/>
          <w:sz w:val="30"/>
          <w:szCs w:val="32"/>
        </w:rPr>
        <w:t xml:space="preserve"> </w:t>
      </w:r>
      <w:r w:rsidRPr="000E070D">
        <w:rPr>
          <w:rFonts w:ascii="BZarBold" w:cs="B Titr" w:hint="cs"/>
          <w:b/>
          <w:bCs/>
          <w:color w:val="000000" w:themeColor="text1"/>
          <w:sz w:val="30"/>
          <w:szCs w:val="32"/>
          <w:rtl/>
        </w:rPr>
        <w:t xml:space="preserve">دوازدهم: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تعامل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اثربخش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فرهنگی،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اجتماعي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سیاسی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دانشگاههای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کشور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با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دانشگا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هها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مراكز آموزش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عالي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ديگر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كشورها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به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ويژه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در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جهان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اسلام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افزايش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سهم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تأثيرگذاري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بر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آنها</w:t>
      </w:r>
    </w:p>
    <w:p w:rsidR="000E070D" w:rsidRPr="000E070D" w:rsidRDefault="000E070D" w:rsidP="000E070D">
      <w:pPr>
        <w:autoSpaceDE w:val="0"/>
        <w:autoSpaceDN w:val="0"/>
        <w:adjustRightInd w:val="0"/>
        <w:rPr>
          <w:rFonts w:ascii="BZarBold" w:cs="B Nazanin"/>
          <w:b/>
          <w:bCs/>
          <w:color w:val="000000" w:themeColor="text1"/>
          <w:sz w:val="28"/>
          <w:szCs w:val="28"/>
        </w:rPr>
      </w:pPr>
    </w:p>
    <w:p w:rsidR="000E070D" w:rsidRPr="000E070D" w:rsidRDefault="000E070D" w:rsidP="000E070D">
      <w:pPr>
        <w:autoSpaceDE w:val="0"/>
        <w:autoSpaceDN w:val="0"/>
        <w:adjustRightInd w:val="0"/>
        <w:rPr>
          <w:rFonts w:ascii="BZarBold" w:cs="B Nazanin"/>
          <w:b/>
          <w:bCs/>
          <w:color w:val="000000" w:themeColor="text1"/>
          <w:sz w:val="28"/>
          <w:szCs w:val="28"/>
        </w:rPr>
      </w:pPr>
      <w:r w:rsidRPr="000E070D">
        <w:rPr>
          <w:rFonts w:ascii="BZarBold" w:cs="B Titr" w:hint="cs"/>
          <w:b/>
          <w:bCs/>
          <w:color w:val="000000" w:themeColor="text1"/>
          <w:sz w:val="30"/>
          <w:szCs w:val="32"/>
          <w:rtl/>
        </w:rPr>
        <w:t>راهبردسیزدهم: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اهتمام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بر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اصل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خانواده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محوري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ترويج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تسهيل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ازدواج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دانشجويي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تبيين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موازين ديني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اخلاقيِ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ارتباط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مشروع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برقراري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محرميت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حسب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شرايط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مقتضيات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در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جهت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رفع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نيازهاي معقول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واقعي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دانشجويان</w:t>
      </w:r>
    </w:p>
    <w:p w:rsidR="000E070D" w:rsidRPr="000E070D" w:rsidRDefault="000E070D" w:rsidP="000E070D">
      <w:pPr>
        <w:autoSpaceDE w:val="0"/>
        <w:autoSpaceDN w:val="0"/>
        <w:adjustRightInd w:val="0"/>
        <w:rPr>
          <w:rFonts w:ascii="BZarBold" w:cs="B Nazanin"/>
          <w:b/>
          <w:bCs/>
          <w:color w:val="000000" w:themeColor="text1"/>
          <w:sz w:val="28"/>
          <w:szCs w:val="28"/>
        </w:rPr>
      </w:pPr>
    </w:p>
    <w:p w:rsidR="000E070D" w:rsidRPr="000E070D" w:rsidRDefault="000E070D" w:rsidP="000E070D">
      <w:pPr>
        <w:autoSpaceDE w:val="0"/>
        <w:autoSpaceDN w:val="0"/>
        <w:adjustRightInd w:val="0"/>
        <w:rPr>
          <w:rFonts w:ascii="BLotus" w:cs="B Nazanin"/>
          <w:color w:val="000000" w:themeColor="text1"/>
          <w:sz w:val="28"/>
          <w:szCs w:val="28"/>
        </w:rPr>
      </w:pPr>
    </w:p>
    <w:p w:rsidR="000E070D" w:rsidRPr="000E070D" w:rsidRDefault="000E070D" w:rsidP="000E070D">
      <w:pPr>
        <w:autoSpaceDE w:val="0"/>
        <w:autoSpaceDN w:val="0"/>
        <w:adjustRightInd w:val="0"/>
        <w:rPr>
          <w:rFonts w:ascii="BZarBold" w:cs="B Nazanin" w:hint="cs"/>
          <w:b/>
          <w:bCs/>
          <w:color w:val="000000" w:themeColor="text1"/>
          <w:sz w:val="28"/>
          <w:szCs w:val="28"/>
          <w:rtl/>
          <w:lang w:bidi="fa-IR"/>
        </w:rPr>
      </w:pPr>
      <w:r w:rsidRPr="000E070D">
        <w:rPr>
          <w:rFonts w:ascii="BZarBold" w:cs="B Titr" w:hint="cs"/>
          <w:b/>
          <w:bCs/>
          <w:color w:val="000000" w:themeColor="text1"/>
          <w:sz w:val="30"/>
          <w:szCs w:val="32"/>
          <w:rtl/>
        </w:rPr>
        <w:lastRenderedPageBreak/>
        <w:t>راهبردچهاردهم: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نهادينه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سازي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فرهنگ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عفاف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حجاب،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ساماندهی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فضای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عمومی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دانشگاهها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حفظ شئون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محیط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علمی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دانشگاه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اسلامي</w:t>
      </w:r>
    </w:p>
    <w:p w:rsidR="000E070D" w:rsidRPr="000E070D" w:rsidRDefault="000E070D" w:rsidP="000E070D">
      <w:pPr>
        <w:autoSpaceDE w:val="0"/>
        <w:autoSpaceDN w:val="0"/>
        <w:adjustRightInd w:val="0"/>
        <w:rPr>
          <w:rFonts w:ascii="BLotus" w:cs="B Nazanin" w:hint="cs"/>
          <w:color w:val="000000" w:themeColor="text1"/>
          <w:sz w:val="28"/>
          <w:szCs w:val="28"/>
          <w:rtl/>
        </w:rPr>
      </w:pPr>
    </w:p>
    <w:p w:rsidR="000E070D" w:rsidRPr="000E070D" w:rsidRDefault="000E070D" w:rsidP="000E070D">
      <w:pPr>
        <w:autoSpaceDE w:val="0"/>
        <w:autoSpaceDN w:val="0"/>
        <w:adjustRightInd w:val="0"/>
        <w:rPr>
          <w:rFonts w:ascii="BZarBold" w:cs="B Nazanin"/>
          <w:b/>
          <w:bCs/>
          <w:color w:val="000000" w:themeColor="text1"/>
          <w:sz w:val="28"/>
          <w:szCs w:val="28"/>
        </w:rPr>
      </w:pPr>
      <w:r w:rsidRPr="000E070D">
        <w:rPr>
          <w:rFonts w:ascii="BZarBold" w:cs="B Titr" w:hint="cs"/>
          <w:b/>
          <w:bCs/>
          <w:color w:val="000000" w:themeColor="text1"/>
          <w:sz w:val="30"/>
          <w:szCs w:val="32"/>
          <w:rtl/>
        </w:rPr>
        <w:t>راهبردپانزدهم: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اولویت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دادن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به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پذيرش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بومی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دانشجویان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تقويت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ارتباط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دانشگاه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با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خانواده</w:t>
      </w:r>
    </w:p>
    <w:p w:rsidR="000E070D" w:rsidRPr="000E070D" w:rsidRDefault="000E070D" w:rsidP="000E070D">
      <w:pPr>
        <w:autoSpaceDE w:val="0"/>
        <w:autoSpaceDN w:val="0"/>
        <w:adjustRightInd w:val="0"/>
        <w:rPr>
          <w:rFonts w:ascii="BZarBold" w:cs="B Nazanin"/>
          <w:b/>
          <w:bCs/>
          <w:color w:val="000000" w:themeColor="text1"/>
          <w:sz w:val="28"/>
          <w:szCs w:val="28"/>
        </w:rPr>
      </w:pPr>
      <w:r w:rsidRPr="000E070D">
        <w:rPr>
          <w:rFonts w:ascii="BZarBold" w:cs="B Titr" w:hint="cs"/>
          <w:b/>
          <w:bCs/>
          <w:color w:val="000000" w:themeColor="text1"/>
          <w:sz w:val="28"/>
          <w:szCs w:val="28"/>
          <w:rtl/>
        </w:rPr>
        <w:t>راهبردشانزدهم</w:t>
      </w:r>
      <w:r w:rsidRPr="000E070D">
        <w:rPr>
          <w:rFonts w:ascii="BZarBold" w:cs="B Titr" w:hint="cs"/>
          <w:b/>
          <w:bCs/>
          <w:color w:val="000000" w:themeColor="text1"/>
          <w:sz w:val="30"/>
          <w:szCs w:val="32"/>
          <w:rtl/>
        </w:rPr>
        <w:t>: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: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ساماندهی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مقابله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با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جنگ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نرم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با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ت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يكه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بر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مؤلفه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هاي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قدرت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نرم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انقلاب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اسلامي</w:t>
      </w:r>
    </w:p>
    <w:p w:rsidR="000E070D" w:rsidRPr="000E070D" w:rsidRDefault="000E070D" w:rsidP="000E070D">
      <w:pPr>
        <w:autoSpaceDE w:val="0"/>
        <w:autoSpaceDN w:val="0"/>
        <w:adjustRightInd w:val="0"/>
        <w:rPr>
          <w:rFonts w:ascii="BZarBold" w:cs="B Nazanin"/>
          <w:b/>
          <w:bCs/>
          <w:color w:val="000000" w:themeColor="text1"/>
          <w:sz w:val="28"/>
          <w:szCs w:val="28"/>
        </w:rPr>
      </w:pPr>
      <w:r w:rsidRPr="000E070D">
        <w:rPr>
          <w:rFonts w:ascii="BZarBold" w:cs="B Titr" w:hint="cs"/>
          <w:b/>
          <w:bCs/>
          <w:color w:val="000000" w:themeColor="text1"/>
          <w:sz w:val="30"/>
          <w:szCs w:val="32"/>
          <w:rtl/>
        </w:rPr>
        <w:t>راهبردهفدهم: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تعظيم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شعائر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اسلامی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توجه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خاص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به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نماز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محوريت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بخشيدن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به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مسجد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در</w:t>
      </w:r>
    </w:p>
    <w:p w:rsidR="000E070D" w:rsidRPr="000E070D" w:rsidRDefault="000E070D" w:rsidP="000E070D">
      <w:pPr>
        <w:autoSpaceDE w:val="0"/>
        <w:autoSpaceDN w:val="0"/>
        <w:adjustRightInd w:val="0"/>
        <w:rPr>
          <w:rFonts w:ascii="BZarBold" w:cs="B Nazanin"/>
          <w:b/>
          <w:bCs/>
          <w:color w:val="000000" w:themeColor="text1"/>
          <w:sz w:val="28"/>
          <w:szCs w:val="28"/>
        </w:rPr>
      </w:pP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فعاليت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هاي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ديني،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فرهنگي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علمي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دانشگاه</w:t>
      </w:r>
    </w:p>
    <w:p w:rsidR="000E070D" w:rsidRPr="000E070D" w:rsidRDefault="000E070D" w:rsidP="000E070D">
      <w:pPr>
        <w:autoSpaceDE w:val="0"/>
        <w:autoSpaceDN w:val="0"/>
        <w:adjustRightInd w:val="0"/>
        <w:rPr>
          <w:rFonts w:ascii="BZarBold" w:cs="B Nazanin"/>
          <w:b/>
          <w:bCs/>
          <w:color w:val="000000" w:themeColor="text1"/>
          <w:sz w:val="28"/>
          <w:szCs w:val="28"/>
        </w:rPr>
      </w:pPr>
      <w:r w:rsidRPr="000E070D">
        <w:rPr>
          <w:rFonts w:ascii="BZarBold" w:cs="B Titr" w:hint="cs"/>
          <w:b/>
          <w:bCs/>
          <w:color w:val="000000" w:themeColor="text1"/>
          <w:sz w:val="30"/>
          <w:szCs w:val="32"/>
          <w:rtl/>
        </w:rPr>
        <w:t>راهبردهجدهم: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تبيين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ترويج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سبک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زندگی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اسلامی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ایرانی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با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رویکرد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تمد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نسازي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نوين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اسلامي</w:t>
      </w:r>
    </w:p>
    <w:p w:rsidR="000E070D" w:rsidRPr="000E070D" w:rsidRDefault="000E070D" w:rsidP="000E070D">
      <w:pPr>
        <w:autoSpaceDE w:val="0"/>
        <w:autoSpaceDN w:val="0"/>
        <w:adjustRightInd w:val="0"/>
        <w:rPr>
          <w:rFonts w:ascii="TimesNewRomanPS-BoldMT" w:hAnsi="TimesNewRomanPS-BoldMT" w:cs="B Nazanin"/>
          <w:b/>
          <w:bCs/>
          <w:color w:val="000000" w:themeColor="text1"/>
          <w:sz w:val="28"/>
          <w:szCs w:val="28"/>
        </w:rPr>
      </w:pPr>
    </w:p>
    <w:p w:rsidR="000E070D" w:rsidRPr="000E070D" w:rsidRDefault="000E070D" w:rsidP="000E070D">
      <w:pPr>
        <w:autoSpaceDE w:val="0"/>
        <w:autoSpaceDN w:val="0"/>
        <w:adjustRightInd w:val="0"/>
        <w:rPr>
          <w:rFonts w:ascii="BZarBold" w:cs="B Nazanin"/>
          <w:b/>
          <w:bCs/>
          <w:color w:val="000000" w:themeColor="text1"/>
          <w:sz w:val="28"/>
          <w:szCs w:val="28"/>
        </w:rPr>
      </w:pPr>
      <w:r w:rsidRPr="000E070D">
        <w:rPr>
          <w:rFonts w:ascii="BZarBold" w:cs="B Titr" w:hint="cs"/>
          <w:b/>
          <w:bCs/>
          <w:color w:val="000000" w:themeColor="text1"/>
          <w:sz w:val="30"/>
          <w:szCs w:val="32"/>
          <w:rtl/>
        </w:rPr>
        <w:t>راهبردنوزدهم: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 :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تبيین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ترویج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نواندیشی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دینی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در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زمینه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های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موردنیاز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دانشگاهیان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نخبگان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با سازماندهی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ظرفیت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های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حوزوی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دانشگاهی</w:t>
      </w:r>
    </w:p>
    <w:p w:rsidR="000E070D" w:rsidRPr="000E070D" w:rsidRDefault="000E070D" w:rsidP="000E070D">
      <w:pPr>
        <w:autoSpaceDE w:val="0"/>
        <w:autoSpaceDN w:val="0"/>
        <w:adjustRightInd w:val="0"/>
        <w:rPr>
          <w:rFonts w:ascii="BZarBold" w:cs="B Nazanin"/>
          <w:b/>
          <w:bCs/>
          <w:color w:val="000000" w:themeColor="text1"/>
          <w:sz w:val="28"/>
          <w:szCs w:val="28"/>
        </w:rPr>
      </w:pPr>
    </w:p>
    <w:p w:rsidR="000E070D" w:rsidRPr="000E070D" w:rsidRDefault="000E070D" w:rsidP="000E070D">
      <w:pPr>
        <w:autoSpaceDE w:val="0"/>
        <w:autoSpaceDN w:val="0"/>
        <w:adjustRightInd w:val="0"/>
        <w:rPr>
          <w:rFonts w:ascii="BZarBold" w:cs="B Nazanin"/>
          <w:b/>
          <w:bCs/>
          <w:color w:val="000000" w:themeColor="text1"/>
          <w:sz w:val="28"/>
          <w:szCs w:val="28"/>
        </w:rPr>
      </w:pPr>
      <w:r w:rsidRPr="000E070D">
        <w:rPr>
          <w:rFonts w:ascii="BZarBold" w:cs="B Titr" w:hint="cs"/>
          <w:b/>
          <w:bCs/>
          <w:color w:val="000000" w:themeColor="text1"/>
          <w:sz w:val="30"/>
          <w:szCs w:val="32"/>
          <w:rtl/>
        </w:rPr>
        <w:t>راهبرد</w:t>
      </w:r>
      <w:r w:rsidRPr="000E070D">
        <w:rPr>
          <w:rFonts w:ascii="BZarBold" w:cs="B Titr"/>
          <w:b/>
          <w:bCs/>
          <w:color w:val="000000" w:themeColor="text1"/>
          <w:sz w:val="30"/>
          <w:szCs w:val="32"/>
        </w:rPr>
        <w:t xml:space="preserve"> </w:t>
      </w:r>
      <w:r w:rsidRPr="000E070D">
        <w:rPr>
          <w:rFonts w:ascii="BZarBold" w:cs="B Titr" w:hint="cs"/>
          <w:b/>
          <w:bCs/>
          <w:color w:val="000000" w:themeColor="text1"/>
          <w:sz w:val="30"/>
          <w:szCs w:val="32"/>
          <w:rtl/>
        </w:rPr>
        <w:t>بیستم: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ارتقای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فرهنگ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قرآن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عترت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در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بين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دانشگاهيان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به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منظور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انس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با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قرآن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تدبر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تفكر در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آيات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الهي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معارف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اهل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بيت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)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ع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>(</w:t>
      </w:r>
    </w:p>
    <w:p w:rsidR="000E070D" w:rsidRPr="000E070D" w:rsidRDefault="000E070D" w:rsidP="000E070D">
      <w:pPr>
        <w:autoSpaceDE w:val="0"/>
        <w:autoSpaceDN w:val="0"/>
        <w:adjustRightInd w:val="0"/>
        <w:rPr>
          <w:rFonts w:ascii="BZarBold" w:cs="B Nazanin"/>
          <w:b/>
          <w:bCs/>
          <w:color w:val="000000" w:themeColor="text1"/>
          <w:sz w:val="28"/>
          <w:szCs w:val="28"/>
        </w:rPr>
      </w:pPr>
    </w:p>
    <w:p w:rsidR="000E070D" w:rsidRPr="000E070D" w:rsidRDefault="000E070D" w:rsidP="000E070D">
      <w:pPr>
        <w:autoSpaceDE w:val="0"/>
        <w:autoSpaceDN w:val="0"/>
        <w:adjustRightInd w:val="0"/>
        <w:rPr>
          <w:rFonts w:ascii="BZarBold" w:cs="B Nazanin"/>
          <w:b/>
          <w:bCs/>
          <w:color w:val="000000" w:themeColor="text1"/>
          <w:sz w:val="28"/>
          <w:szCs w:val="28"/>
        </w:rPr>
      </w:pPr>
      <w:r w:rsidRPr="000E070D">
        <w:rPr>
          <w:rFonts w:ascii="BZarBold" w:cs="B Titr" w:hint="cs"/>
          <w:b/>
          <w:bCs/>
          <w:color w:val="000000" w:themeColor="text1"/>
          <w:sz w:val="30"/>
          <w:szCs w:val="32"/>
          <w:rtl/>
        </w:rPr>
        <w:t>راهبرد</w:t>
      </w:r>
      <w:r w:rsidRPr="000E070D">
        <w:rPr>
          <w:rFonts w:ascii="BZarBold" w:cs="B Titr"/>
          <w:b/>
          <w:bCs/>
          <w:color w:val="000000" w:themeColor="text1"/>
          <w:sz w:val="30"/>
          <w:szCs w:val="32"/>
        </w:rPr>
        <w:t xml:space="preserve"> </w:t>
      </w:r>
      <w:r w:rsidRPr="000E070D">
        <w:rPr>
          <w:rFonts w:ascii="BZarBold" w:cs="B Titr" w:hint="cs"/>
          <w:b/>
          <w:bCs/>
          <w:color w:val="000000" w:themeColor="text1"/>
          <w:sz w:val="30"/>
          <w:szCs w:val="32"/>
          <w:rtl/>
        </w:rPr>
        <w:t>بیست یکم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 :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طراحی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تدوين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نظام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جامع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نظارت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ارزيابي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مستمر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فرهنگی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-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تربیتی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دانشگاهها براساس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شاخص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هاي</w:t>
      </w:r>
      <w:r w:rsidRPr="000E070D">
        <w:rPr>
          <w:rFonts w:ascii="BZarBold" w:cs="B Nazanin"/>
          <w:b/>
          <w:bCs/>
          <w:color w:val="000000" w:themeColor="text1"/>
          <w:sz w:val="28"/>
          <w:szCs w:val="28"/>
        </w:rPr>
        <w:t xml:space="preserve"> </w:t>
      </w:r>
      <w:r w:rsidRPr="000E070D">
        <w:rPr>
          <w:rFonts w:ascii="BZarBold" w:cs="B Nazanin" w:hint="cs"/>
          <w:b/>
          <w:bCs/>
          <w:color w:val="000000" w:themeColor="text1"/>
          <w:sz w:val="28"/>
          <w:szCs w:val="28"/>
          <w:rtl/>
        </w:rPr>
        <w:t>اسلامي</w:t>
      </w:r>
    </w:p>
    <w:p w:rsidR="006010B5" w:rsidRPr="000E070D" w:rsidRDefault="006010B5">
      <w:pPr>
        <w:rPr>
          <w:sz w:val="22"/>
          <w:szCs w:val="22"/>
        </w:rPr>
      </w:pPr>
    </w:p>
    <w:sectPr w:rsidR="006010B5" w:rsidRPr="000E070D" w:rsidSect="000E070D">
      <w:pgSz w:w="12240" w:h="15840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eh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Za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/>
  <w:rsids>
    <w:rsidRoot w:val="000E070D"/>
    <w:rsid w:val="000E070D"/>
    <w:rsid w:val="00291AAB"/>
    <w:rsid w:val="006010B5"/>
    <w:rsid w:val="00A179A9"/>
    <w:rsid w:val="00DF08FF"/>
    <w:rsid w:val="00FE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0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545</Words>
  <Characters>3111</Characters>
  <Application>Microsoft Office Word</Application>
  <DocSecurity>0</DocSecurity>
  <Lines>25</Lines>
  <Paragraphs>7</Paragraphs>
  <ScaleCrop>false</ScaleCrop>
  <Company>www.AsanDownload.com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a.beigi</dc:creator>
  <cp:keywords/>
  <dc:description/>
  <cp:lastModifiedBy>a.beigi</cp:lastModifiedBy>
  <cp:revision>1</cp:revision>
  <dcterms:created xsi:type="dcterms:W3CDTF">2013-06-09T09:04:00Z</dcterms:created>
  <dcterms:modified xsi:type="dcterms:W3CDTF">2013-06-09T09:09:00Z</dcterms:modified>
</cp:coreProperties>
</file>